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B6C6" w14:textId="77777777" w:rsidR="00113DA9" w:rsidRPr="001C768B" w:rsidRDefault="00113DA9" w:rsidP="009E1C9A">
      <w:pPr>
        <w:pStyle w:val="Title"/>
        <w:rPr>
          <w:rFonts w:asciiTheme="minorHAnsi" w:hAnsiTheme="minorHAnsi" w:cstheme="minorHAnsi"/>
        </w:rPr>
      </w:pPr>
      <w:r w:rsidRPr="001C768B">
        <w:rPr>
          <w:rFonts w:asciiTheme="minorHAnsi" w:hAnsiTheme="minorHAnsi" w:cstheme="minorHAnsi"/>
        </w:rPr>
        <w:t>Vacancy Notice</w:t>
      </w:r>
    </w:p>
    <w:p w14:paraId="5CD1AFAE" w14:textId="77777777" w:rsidR="00113DA9" w:rsidRPr="001C768B" w:rsidRDefault="00113DA9" w:rsidP="009E1C9A">
      <w:pPr>
        <w:pStyle w:val="Title"/>
        <w:jc w:val="both"/>
        <w:rPr>
          <w:rFonts w:asciiTheme="minorHAnsi" w:hAnsiTheme="minorHAnsi" w:cstheme="minorHAnsi"/>
        </w:rPr>
      </w:pPr>
    </w:p>
    <w:p w14:paraId="734D99D3" w14:textId="7B7B3E77" w:rsidR="00113DA9" w:rsidRPr="001C768B" w:rsidRDefault="00FD5BF7" w:rsidP="009E1C9A">
      <w:pPr>
        <w:jc w:val="center"/>
        <w:rPr>
          <w:rFonts w:asciiTheme="minorHAnsi" w:hAnsiTheme="minorHAnsi" w:cstheme="minorHAnsi"/>
          <w:color w:val="99CCFF"/>
          <w:sz w:val="72"/>
        </w:rPr>
      </w:pPr>
      <w:r w:rsidRPr="001C768B">
        <w:rPr>
          <w:rFonts w:asciiTheme="minorHAnsi" w:hAnsiTheme="minorHAnsi" w:cstheme="minorHAnsi"/>
          <w:noProof/>
        </w:rPr>
        <w:drawing>
          <wp:inline distT="0" distB="0" distL="0" distR="0" wp14:anchorId="60683A53" wp14:editId="329E3C47">
            <wp:extent cx="2057400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17E9" w14:textId="77777777" w:rsidR="00113DA9" w:rsidRPr="00944606" w:rsidRDefault="00113DA9" w:rsidP="009E1C9A">
      <w:pPr>
        <w:jc w:val="both"/>
        <w:rPr>
          <w:rFonts w:asciiTheme="minorHAnsi" w:hAnsiTheme="minorHAnsi" w:cstheme="minorHAnsi"/>
        </w:rPr>
      </w:pPr>
    </w:p>
    <w:p w14:paraId="0E88FA9F" w14:textId="4271DC5D" w:rsidR="00113DA9" w:rsidRPr="00944606" w:rsidRDefault="00113DA9" w:rsidP="009E1C9A">
      <w:pPr>
        <w:jc w:val="center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sz w:val="22"/>
          <w:szCs w:val="22"/>
        </w:rPr>
        <w:t>The World Health Organization has</w:t>
      </w:r>
      <w:r w:rsidR="0085448A" w:rsidRPr="00944606">
        <w:rPr>
          <w:rFonts w:asciiTheme="minorHAnsi" w:hAnsiTheme="minorHAnsi" w:cstheme="minorHAnsi"/>
          <w:sz w:val="22"/>
          <w:szCs w:val="22"/>
        </w:rPr>
        <w:t xml:space="preserve"> vacanc</w:t>
      </w:r>
      <w:r w:rsidR="008D3113" w:rsidRPr="00944606">
        <w:rPr>
          <w:rFonts w:asciiTheme="minorHAnsi" w:hAnsiTheme="minorHAnsi" w:cstheme="minorHAnsi"/>
          <w:sz w:val="22"/>
          <w:szCs w:val="22"/>
        </w:rPr>
        <w:t>y</w:t>
      </w:r>
      <w:r w:rsidRPr="00944606">
        <w:rPr>
          <w:rFonts w:asciiTheme="minorHAnsi" w:hAnsiTheme="minorHAnsi" w:cstheme="minorHAnsi"/>
          <w:sz w:val="22"/>
          <w:szCs w:val="22"/>
        </w:rPr>
        <w:t xml:space="preserve"> for</w:t>
      </w:r>
      <w:r w:rsidR="0085448A" w:rsidRPr="00944606">
        <w:rPr>
          <w:rFonts w:asciiTheme="minorHAnsi" w:hAnsiTheme="minorHAnsi" w:cstheme="minorHAnsi"/>
          <w:sz w:val="22"/>
          <w:szCs w:val="22"/>
        </w:rPr>
        <w:t xml:space="preserve"> the position of</w:t>
      </w:r>
      <w:r w:rsidRPr="00944606">
        <w:rPr>
          <w:rFonts w:asciiTheme="minorHAnsi" w:hAnsiTheme="minorHAnsi" w:cstheme="minorHAnsi"/>
          <w:sz w:val="22"/>
          <w:szCs w:val="22"/>
        </w:rPr>
        <w:t>:</w:t>
      </w:r>
    </w:p>
    <w:p w14:paraId="3803695A" w14:textId="77777777" w:rsidR="00B22ABD" w:rsidRPr="00944606" w:rsidRDefault="00B22ABD" w:rsidP="009E1C9A">
      <w:pPr>
        <w:pStyle w:val="Title"/>
        <w:jc w:val="both"/>
        <w:rPr>
          <w:rFonts w:asciiTheme="minorHAnsi" w:hAnsiTheme="minorHAnsi" w:cstheme="minorHAnsi"/>
        </w:rPr>
      </w:pPr>
    </w:p>
    <w:p w14:paraId="1F7B3BD1" w14:textId="5ABC031B" w:rsidR="00946826" w:rsidRPr="00944606" w:rsidRDefault="00C3564C" w:rsidP="009468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National </w:t>
      </w:r>
      <w:r w:rsidR="006B35B5" w:rsidRPr="00944606">
        <w:rPr>
          <w:rFonts w:asciiTheme="minorHAnsi" w:hAnsiTheme="minorHAnsi" w:cstheme="minorHAnsi"/>
          <w:b/>
          <w:bCs/>
          <w:sz w:val="22"/>
          <w:szCs w:val="22"/>
        </w:rPr>
        <w:t>Short-</w:t>
      </w:r>
      <w:r w:rsidR="00035792" w:rsidRPr="00944606">
        <w:rPr>
          <w:rFonts w:asciiTheme="minorHAnsi" w:hAnsiTheme="minorHAnsi" w:cstheme="minorHAnsi"/>
          <w:b/>
          <w:bCs/>
          <w:sz w:val="22"/>
          <w:szCs w:val="22"/>
        </w:rPr>
        <w:t>Term Consultancy for supporting review the implementation of the National Traditional Medicine (TM</w:t>
      </w:r>
      <w:r w:rsidR="00F20B2E" w:rsidRPr="00944606">
        <w:rPr>
          <w:rFonts w:asciiTheme="minorHAnsi" w:hAnsiTheme="minorHAnsi" w:cstheme="minorHAnsi"/>
          <w:b/>
          <w:bCs/>
          <w:sz w:val="22"/>
          <w:szCs w:val="22"/>
        </w:rPr>
        <w:t>) Strategy 2012-2015</w:t>
      </w:r>
    </w:p>
    <w:p w14:paraId="2F700D8F" w14:textId="77777777" w:rsidR="00113DA9" w:rsidRPr="00944606" w:rsidRDefault="00113DA9" w:rsidP="009E1C9A">
      <w:pPr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8C4F9E4" w14:textId="77777777" w:rsidR="007B433D" w:rsidRPr="00944606" w:rsidRDefault="007B433D" w:rsidP="009E1C9A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sz w:val="22"/>
          <w:szCs w:val="22"/>
        </w:rPr>
        <w:t>Purpose of the Post:</w:t>
      </w:r>
    </w:p>
    <w:p w14:paraId="1CCACE43" w14:textId="77777777" w:rsidR="00D66FCB" w:rsidRPr="00944606" w:rsidRDefault="00D66FCB" w:rsidP="00D66FCB">
      <w:pPr>
        <w:pStyle w:val="BodyText"/>
        <w:spacing w:before="66" w:line="247" w:lineRule="auto"/>
        <w:ind w:left="442" w:right="57"/>
        <w:rPr>
          <w:rFonts w:asciiTheme="minorHAnsi" w:hAnsiTheme="minorHAnsi" w:cstheme="minorHAnsi"/>
          <w:w w:val="105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The purpose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of this</w:t>
      </w:r>
      <w:r w:rsidRPr="0094460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consultancy is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to provide technical</w:t>
      </w:r>
      <w:r w:rsidRPr="00944606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support requested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by the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Ministry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Health (MOH)</w:t>
      </w:r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Lao</w:t>
      </w:r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PDR</w:t>
      </w:r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Food and Drug Department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review and update of the National Traditional Medicine (TM) Strategy 2012 – 2015 </w:t>
      </w:r>
      <w:bookmarkStart w:id="0" w:name="_Hlk102116705"/>
      <w:r w:rsidRPr="00944606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including the operational plan for implementation.  </w:t>
      </w:r>
      <w:bookmarkEnd w:id="0"/>
    </w:p>
    <w:p w14:paraId="02B90326" w14:textId="5A59AE06" w:rsidR="0064767C" w:rsidRPr="00944606" w:rsidRDefault="0064767C" w:rsidP="009E1C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A808E" w14:textId="77777777" w:rsidR="00183808" w:rsidRPr="00944606" w:rsidRDefault="008F08A0" w:rsidP="007247E0">
      <w:pPr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sz w:val="22"/>
          <w:szCs w:val="22"/>
        </w:rPr>
        <w:t xml:space="preserve">Description of </w:t>
      </w:r>
      <w:r w:rsidR="00113DA9" w:rsidRPr="00944606">
        <w:rPr>
          <w:rFonts w:asciiTheme="minorHAnsi" w:hAnsiTheme="minorHAnsi" w:cstheme="minorHAnsi"/>
          <w:b/>
          <w:bCs/>
          <w:sz w:val="22"/>
          <w:szCs w:val="22"/>
        </w:rPr>
        <w:t>Duties:</w:t>
      </w:r>
    </w:p>
    <w:p w14:paraId="6640ED15" w14:textId="77777777" w:rsidR="00DF5313" w:rsidRPr="00944606" w:rsidRDefault="00DF5313" w:rsidP="003E4E89">
      <w:pPr>
        <w:rPr>
          <w:rFonts w:asciiTheme="minorHAnsi" w:hAnsiTheme="minorHAnsi" w:cstheme="minorHAnsi"/>
          <w:sz w:val="22"/>
          <w:szCs w:val="22"/>
        </w:rPr>
      </w:pPr>
    </w:p>
    <w:p w14:paraId="171F31B3" w14:textId="4F15BD0B" w:rsidR="007E5233" w:rsidRPr="00944606" w:rsidRDefault="007E5233" w:rsidP="007E5233">
      <w:pPr>
        <w:pStyle w:val="ListParagraph"/>
        <w:spacing w:after="60"/>
        <w:ind w:left="360"/>
        <w:rPr>
          <w:rFonts w:asciiTheme="minorHAnsi" w:hAnsiTheme="minorHAnsi" w:cstheme="minorHAnsi"/>
          <w:b/>
          <w:bCs/>
        </w:rPr>
      </w:pPr>
      <w:r w:rsidRPr="00944606">
        <w:rPr>
          <w:rFonts w:asciiTheme="minorHAnsi" w:hAnsiTheme="minorHAnsi" w:cstheme="minorHAnsi"/>
          <w:b/>
          <w:bCs/>
        </w:rPr>
        <w:t>Method(s) to carry out the activity</w:t>
      </w:r>
      <w:r w:rsidR="00944606">
        <w:rPr>
          <w:rFonts w:asciiTheme="minorHAnsi" w:hAnsiTheme="minorHAnsi" w:cstheme="minorHAnsi"/>
          <w:b/>
          <w:bCs/>
        </w:rPr>
        <w:t>:</w:t>
      </w:r>
    </w:p>
    <w:p w14:paraId="6EC8AB71" w14:textId="77777777" w:rsidR="003B071E" w:rsidRPr="00944606" w:rsidRDefault="003B071E" w:rsidP="003B071E">
      <w:pPr>
        <w:pStyle w:val="BodyText"/>
        <w:spacing w:before="49" w:line="285" w:lineRule="auto"/>
        <w:ind w:left="442" w:right="111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The consultant will work under overall guidance</w:t>
      </w:r>
      <w:r w:rsidRPr="0094460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944606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Coordinator</w:t>
      </w:r>
      <w:r w:rsidRPr="0094460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94460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Health</w:t>
      </w:r>
      <w:r w:rsidRPr="00944606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Systems.</w:t>
      </w:r>
      <w:r w:rsidRPr="00944606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He/she will work very closely with the Department of Food and Drug Department to review existing information and data and conduct interviews with relevant stakeholders at central and sub-national levels on the implementation of National TM strategy and a set of key priorities.  Also, based on the review of the implementation, the consultant will revise the strategy and develop the operational plan in consultation with relevant stakeholders for 2023-2030.  </w:t>
      </w:r>
    </w:p>
    <w:p w14:paraId="274BA895" w14:textId="77777777" w:rsidR="00AA5092" w:rsidRPr="00944606" w:rsidRDefault="00AA5092" w:rsidP="00AA5092">
      <w:pPr>
        <w:pStyle w:val="ListParagraph"/>
        <w:rPr>
          <w:rFonts w:asciiTheme="minorHAnsi" w:hAnsiTheme="minorHAnsi" w:cstheme="minorHAnsi"/>
          <w:lang w:val="en-AU"/>
        </w:rPr>
      </w:pPr>
    </w:p>
    <w:p w14:paraId="4286CD6C" w14:textId="77777777" w:rsidR="007E5233" w:rsidRPr="00944606" w:rsidRDefault="007E5233" w:rsidP="007E5233">
      <w:pPr>
        <w:pStyle w:val="ListParagraph"/>
        <w:spacing w:after="60"/>
        <w:ind w:left="360"/>
        <w:rPr>
          <w:rFonts w:asciiTheme="minorHAnsi" w:hAnsiTheme="minorHAnsi" w:cstheme="minorHAnsi"/>
          <w:b/>
          <w:bCs/>
        </w:rPr>
      </w:pPr>
      <w:r w:rsidRPr="00944606">
        <w:rPr>
          <w:rFonts w:asciiTheme="minorHAnsi" w:hAnsiTheme="minorHAnsi" w:cstheme="minorHAnsi"/>
          <w:b/>
          <w:bCs/>
        </w:rPr>
        <w:t>Output/s</w:t>
      </w:r>
    </w:p>
    <w:p w14:paraId="4880E5F4" w14:textId="77777777" w:rsidR="000139DF" w:rsidRPr="000139DF" w:rsidRDefault="00206D18" w:rsidP="00206D18">
      <w:pPr>
        <w:pStyle w:val="ListParagraph"/>
        <w:widowControl w:val="0"/>
        <w:numPr>
          <w:ilvl w:val="1"/>
          <w:numId w:val="47"/>
        </w:numPr>
        <w:tabs>
          <w:tab w:val="left" w:pos="781"/>
        </w:tabs>
        <w:autoSpaceDE w:val="0"/>
        <w:autoSpaceDN w:val="0"/>
        <w:spacing w:after="0" w:line="249" w:lineRule="auto"/>
        <w:ind w:right="781"/>
        <w:contextualSpacing w:val="0"/>
        <w:rPr>
          <w:rFonts w:asciiTheme="minorHAnsi" w:hAnsiTheme="minorHAnsi" w:cstheme="minorHAnsi"/>
          <w:b/>
        </w:rPr>
      </w:pPr>
      <w:r w:rsidRPr="00944606">
        <w:rPr>
          <w:rFonts w:asciiTheme="minorHAnsi" w:hAnsiTheme="minorHAnsi" w:cstheme="minorHAnsi"/>
          <w:b/>
          <w:w w:val="105"/>
        </w:rPr>
        <w:t>Output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1: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Review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of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the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progress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in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implementation</w:t>
      </w:r>
      <w:r w:rsidRPr="00944606">
        <w:rPr>
          <w:rFonts w:asciiTheme="minorHAnsi" w:hAnsiTheme="minorHAnsi" w:cstheme="minorHAnsi"/>
          <w:b/>
          <w:spacing w:val="-11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of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</w:t>
      </w:r>
      <w:r w:rsidRPr="00944606">
        <w:rPr>
          <w:rFonts w:asciiTheme="minorHAnsi" w:hAnsiTheme="minorHAnsi" w:cstheme="minorHAnsi"/>
          <w:b/>
          <w:w w:val="105"/>
        </w:rPr>
        <w:t>the</w:t>
      </w:r>
      <w:r w:rsidRPr="00944606">
        <w:rPr>
          <w:rFonts w:asciiTheme="minorHAnsi" w:hAnsiTheme="minorHAnsi" w:cstheme="minorHAnsi"/>
          <w:b/>
          <w:spacing w:val="-12"/>
          <w:w w:val="105"/>
        </w:rPr>
        <w:t xml:space="preserve"> National Traditional Medicine (TM) </w:t>
      </w:r>
    </w:p>
    <w:p w14:paraId="7643203E" w14:textId="6AEB7BFA" w:rsidR="00206D18" w:rsidRPr="00944606" w:rsidRDefault="000139DF" w:rsidP="000139DF">
      <w:pPr>
        <w:pStyle w:val="ListParagraph"/>
        <w:widowControl w:val="0"/>
        <w:tabs>
          <w:tab w:val="left" w:pos="781"/>
        </w:tabs>
        <w:autoSpaceDE w:val="0"/>
        <w:autoSpaceDN w:val="0"/>
        <w:spacing w:after="0" w:line="249" w:lineRule="auto"/>
        <w:ind w:left="780" w:right="781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12"/>
          <w:w w:val="105"/>
        </w:rPr>
        <w:t xml:space="preserve">                       </w:t>
      </w:r>
      <w:r w:rsidR="00206D18" w:rsidRPr="00944606">
        <w:rPr>
          <w:rFonts w:asciiTheme="minorHAnsi" w:hAnsiTheme="minorHAnsi" w:cstheme="minorHAnsi"/>
          <w:b/>
          <w:spacing w:val="-12"/>
          <w:w w:val="105"/>
        </w:rPr>
        <w:t>Strategy 2012 – 2015</w:t>
      </w:r>
    </w:p>
    <w:p w14:paraId="0838F332" w14:textId="77777777" w:rsidR="00206D18" w:rsidRPr="00944606" w:rsidRDefault="00206D18" w:rsidP="00206D18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0BD684A2" w14:textId="503F8565" w:rsidR="00206D18" w:rsidRPr="00944606" w:rsidRDefault="00206D18" w:rsidP="00206D18">
      <w:pPr>
        <w:pStyle w:val="BodyText"/>
        <w:spacing w:before="1" w:line="273" w:lineRule="auto"/>
        <w:ind w:left="780" w:right="112"/>
        <w:jc w:val="both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Deliverable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1.1: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Review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all</w:t>
      </w:r>
      <w:r w:rsidRPr="0094460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relevant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government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documents on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Traditional Medicine and conduct interviews with relevant stakeholders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at central</w:t>
      </w:r>
      <w:r w:rsidRPr="00944606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provincial</w:t>
      </w:r>
      <w:r w:rsidRPr="00944606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levels.</w:t>
      </w:r>
      <w:r w:rsidRPr="00944606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>B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ased</w:t>
      </w:r>
      <w:r w:rsidRPr="00944606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944606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944606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review,</w:t>
      </w:r>
      <w:r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progresses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 and gaps in the implementation of the National TM strategy over the 10 years will be </w:t>
      </w:r>
      <w:r w:rsidR="000139DF" w:rsidRPr="00944606">
        <w:rPr>
          <w:rFonts w:asciiTheme="minorHAnsi" w:hAnsiTheme="minorHAnsi" w:cstheme="minorHAnsi"/>
          <w:w w:val="105"/>
          <w:sz w:val="22"/>
          <w:szCs w:val="22"/>
        </w:rPr>
        <w:t>identified</w:t>
      </w:r>
      <w:r w:rsidR="000139DF"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and</w:t>
      </w:r>
      <w:r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a summary of those progresses and gaps will be </w:t>
      </w:r>
      <w:r w:rsidR="000139DF" w:rsidRPr="00944606">
        <w:rPr>
          <w:rFonts w:asciiTheme="minorHAnsi" w:hAnsiTheme="minorHAnsi" w:cstheme="minorHAnsi"/>
          <w:spacing w:val="-9"/>
          <w:w w:val="105"/>
          <w:sz w:val="22"/>
          <w:szCs w:val="22"/>
        </w:rPr>
        <w:t>developed.</w:t>
      </w:r>
    </w:p>
    <w:p w14:paraId="3FAAE88F" w14:textId="77777777" w:rsidR="00206D18" w:rsidRPr="00944606" w:rsidRDefault="00206D18" w:rsidP="00206D18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FFD63A0" w14:textId="36BC730B" w:rsidR="00206D18" w:rsidRDefault="00206D18" w:rsidP="000139DF">
      <w:pPr>
        <w:pStyle w:val="BodyText"/>
        <w:spacing w:line="273" w:lineRule="auto"/>
        <w:ind w:left="780" w:right="111"/>
        <w:jc w:val="both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Deliverable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1.2: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Support</w:t>
      </w:r>
      <w:r w:rsidRPr="00944606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FDD to conduct consultations with relevant stakeholders for this review based on progresses and gaps identified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in implementing</w:t>
      </w:r>
      <w:r w:rsidRPr="00944606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the strategy and future </w:t>
      </w:r>
      <w:r w:rsidRPr="00944606">
        <w:rPr>
          <w:rFonts w:asciiTheme="minorHAnsi" w:hAnsiTheme="minorHAnsi" w:cstheme="minorHAnsi"/>
          <w:sz w:val="22"/>
          <w:szCs w:val="22"/>
        </w:rPr>
        <w:t>needs to improve integration of TM services into the national health care system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76963766" w14:textId="77777777" w:rsidR="000139DF" w:rsidRPr="00944606" w:rsidRDefault="000139DF" w:rsidP="000139DF">
      <w:pPr>
        <w:pStyle w:val="BodyText"/>
        <w:spacing w:line="273" w:lineRule="auto"/>
        <w:ind w:left="780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36E3E5DD" w14:textId="670006A0" w:rsidR="00206D18" w:rsidRPr="00944606" w:rsidRDefault="00206D18" w:rsidP="000139DF">
      <w:pPr>
        <w:pStyle w:val="Heading2"/>
        <w:numPr>
          <w:ilvl w:val="1"/>
          <w:numId w:val="47"/>
        </w:numPr>
        <w:tabs>
          <w:tab w:val="left" w:pos="781"/>
          <w:tab w:val="num" w:pos="1260"/>
          <w:tab w:val="left" w:pos="1440"/>
        </w:tabs>
        <w:ind w:left="1710" w:hanging="1260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sz w:val="22"/>
          <w:szCs w:val="22"/>
        </w:rPr>
        <w:t>Output</w:t>
      </w:r>
      <w:r w:rsidRPr="0094460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2:</w:t>
      </w:r>
      <w:r w:rsidRPr="0094460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Development</w:t>
      </w:r>
      <w:r w:rsidRPr="0094460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of</w:t>
      </w:r>
      <w:r w:rsidRPr="0094460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a</w:t>
      </w:r>
      <w:r w:rsidRPr="009446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draft</w:t>
      </w:r>
      <w:r w:rsidRPr="0094460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National TM Strategy 2023-2030 including the operational plan </w:t>
      </w:r>
      <w:r w:rsidR="000139D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for implementation  </w:t>
      </w:r>
    </w:p>
    <w:p w14:paraId="5FF6291F" w14:textId="77777777" w:rsidR="00206D18" w:rsidRPr="00944606" w:rsidRDefault="00206D18" w:rsidP="00206D18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0194824D" w14:textId="77777777" w:rsidR="00206D18" w:rsidRPr="00944606" w:rsidRDefault="00206D18" w:rsidP="00206D18">
      <w:pPr>
        <w:pStyle w:val="BodyText"/>
        <w:spacing w:line="273" w:lineRule="auto"/>
        <w:ind w:left="780" w:right="114"/>
        <w:jc w:val="both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Deliverable 2.1: Develop a draft National TM Strategy 2023-2030 and the operational plan for implementation based on the review of all information</w:t>
      </w:r>
      <w:r w:rsidRPr="00944606">
        <w:rPr>
          <w:rFonts w:asciiTheme="minorHAnsi" w:hAnsiTheme="minorHAnsi" w:cstheme="minorHAnsi"/>
          <w:spacing w:val="14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collected</w:t>
      </w:r>
      <w:r w:rsidRPr="00944606">
        <w:rPr>
          <w:rFonts w:asciiTheme="minorHAnsi" w:hAnsiTheme="minorHAnsi" w:cstheme="minorHAnsi"/>
          <w:spacing w:val="15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944606">
        <w:rPr>
          <w:rFonts w:asciiTheme="minorHAnsi" w:hAnsiTheme="minorHAnsi" w:cstheme="minorHAnsi"/>
          <w:spacing w:val="1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feedback</w:t>
      </w:r>
      <w:r w:rsidRPr="00944606">
        <w:rPr>
          <w:rFonts w:asciiTheme="minorHAnsi" w:hAnsiTheme="minorHAnsi" w:cstheme="minorHAnsi"/>
          <w:spacing w:val="16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received</w:t>
      </w:r>
      <w:r w:rsidRPr="00944606">
        <w:rPr>
          <w:rFonts w:asciiTheme="minorHAnsi" w:hAnsiTheme="minorHAnsi" w:cstheme="minorHAnsi"/>
          <w:spacing w:val="17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944606">
        <w:rPr>
          <w:rFonts w:asciiTheme="minorHAnsi" w:hAnsiTheme="minorHAnsi" w:cstheme="minorHAnsi"/>
          <w:spacing w:val="18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 xml:space="preserve">relevant stakeholders. </w:t>
      </w:r>
    </w:p>
    <w:p w14:paraId="39577700" w14:textId="77777777" w:rsidR="00206D18" w:rsidRPr="00944606" w:rsidRDefault="00206D18" w:rsidP="00206D18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6B7D0939" w14:textId="77777777" w:rsidR="00206D18" w:rsidRPr="00944606" w:rsidRDefault="00206D18" w:rsidP="00206D18">
      <w:pPr>
        <w:pStyle w:val="BodyText"/>
        <w:spacing w:before="1" w:line="273" w:lineRule="auto"/>
        <w:ind w:left="780" w:right="111"/>
        <w:jc w:val="both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Deliverable 2.2:  Support</w:t>
      </w:r>
      <w:r w:rsidRPr="00944606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FDD to conduct consultations with relevant stakeholders for this National TM Strategy 2023-2030 and the operational plan for implementation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revise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it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based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further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feedback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944606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these consultations.</w:t>
      </w:r>
    </w:p>
    <w:p w14:paraId="2DCCAA53" w14:textId="77777777" w:rsidR="002F02DD" w:rsidRPr="00944606" w:rsidRDefault="002F02DD" w:rsidP="00DA6D0C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ED56C5" w14:textId="7076CF69" w:rsidR="005218EC" w:rsidRPr="00944606" w:rsidRDefault="005218EC" w:rsidP="00DF5313">
      <w:pPr>
        <w:tabs>
          <w:tab w:val="left" w:pos="720"/>
          <w:tab w:val="left" w:pos="144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sz w:val="22"/>
          <w:szCs w:val="22"/>
        </w:rPr>
        <w:t>Knowledge &amp; skills:</w:t>
      </w:r>
    </w:p>
    <w:p w14:paraId="7FC984D1" w14:textId="4BF77AD8" w:rsidR="00CA3016" w:rsidRPr="00944606" w:rsidRDefault="00CA3016" w:rsidP="00CA3016">
      <w:pPr>
        <w:pStyle w:val="BodyText"/>
        <w:numPr>
          <w:ilvl w:val="0"/>
          <w:numId w:val="48"/>
        </w:numPr>
        <w:spacing w:before="7" w:line="249" w:lineRule="auto"/>
        <w:rPr>
          <w:rFonts w:asciiTheme="minorHAnsi" w:hAnsiTheme="minorHAnsi" w:cstheme="minorHAnsi"/>
          <w:spacing w:val="-2"/>
          <w:w w:val="105"/>
          <w:sz w:val="22"/>
          <w:szCs w:val="22"/>
        </w:rPr>
      </w:pP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>Technical knowledge and competences in policy</w:t>
      </w:r>
      <w:r w:rsidRPr="00944606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development, planning and regulatory system for </w:t>
      </w:r>
      <w:r w:rsidRPr="00944606">
        <w:rPr>
          <w:rFonts w:asciiTheme="minorHAnsi" w:hAnsiTheme="minorHAnsi" w:cstheme="minorHAnsi"/>
          <w:w w:val="105"/>
          <w:sz w:val="22"/>
          <w:szCs w:val="22"/>
        </w:rPr>
        <w:t>traditional medicine area</w:t>
      </w:r>
      <w:r w:rsidRPr="00944606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</w:p>
    <w:p w14:paraId="70F93DBC" w14:textId="7499D8DC" w:rsidR="00CA3016" w:rsidRPr="00944606" w:rsidRDefault="00CA3016" w:rsidP="00401689">
      <w:pPr>
        <w:pStyle w:val="BodyText"/>
        <w:numPr>
          <w:ilvl w:val="0"/>
          <w:numId w:val="48"/>
        </w:numPr>
        <w:spacing w:before="7" w:line="249" w:lineRule="auto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Good analysis and writing skills</w:t>
      </w:r>
    </w:p>
    <w:p w14:paraId="24C24039" w14:textId="5E515A30" w:rsidR="00CA3016" w:rsidRPr="00944606" w:rsidRDefault="00CA3016" w:rsidP="00401689">
      <w:pPr>
        <w:pStyle w:val="BodyText"/>
        <w:numPr>
          <w:ilvl w:val="0"/>
          <w:numId w:val="48"/>
        </w:numPr>
        <w:spacing w:line="243" w:lineRule="exact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sz w:val="22"/>
          <w:szCs w:val="22"/>
        </w:rPr>
        <w:t>Clear</w:t>
      </w:r>
      <w:r w:rsidRPr="009446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communication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skills</w:t>
      </w:r>
      <w:r w:rsidRPr="00944606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to</w:t>
      </w:r>
      <w:r w:rsidRPr="00944606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support</w:t>
      </w:r>
      <w:r w:rsidRPr="009446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consultation</w:t>
      </w:r>
      <w:r w:rsidRPr="009446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with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key</w:t>
      </w:r>
      <w:r w:rsidRPr="009446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pacing w:val="-2"/>
          <w:sz w:val="22"/>
          <w:szCs w:val="22"/>
        </w:rPr>
        <w:t>stakeholders</w:t>
      </w:r>
    </w:p>
    <w:p w14:paraId="7A684A9E" w14:textId="77777777" w:rsidR="005218EC" w:rsidRPr="00944606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0B4256" w14:textId="1A6868DF" w:rsidR="005218EC" w:rsidRPr="00944606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sz w:val="22"/>
          <w:szCs w:val="22"/>
        </w:rPr>
        <w:t>Education:</w:t>
      </w:r>
    </w:p>
    <w:p w14:paraId="77B57A6B" w14:textId="77777777" w:rsidR="00120C2D" w:rsidRPr="00944606" w:rsidRDefault="00120C2D" w:rsidP="00120C2D">
      <w:pPr>
        <w:pStyle w:val="BodyText"/>
        <w:spacing w:before="8"/>
        <w:ind w:left="442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sz w:val="22"/>
          <w:szCs w:val="22"/>
        </w:rPr>
        <w:t>Postgraduate</w:t>
      </w:r>
      <w:r w:rsidRPr="00944606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degree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in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traditional medicine, </w:t>
      </w:r>
      <w:r w:rsidRPr="00944606">
        <w:rPr>
          <w:rFonts w:asciiTheme="minorHAnsi" w:hAnsiTheme="minorHAnsi" w:cstheme="minorHAnsi"/>
          <w:sz w:val="22"/>
          <w:szCs w:val="22"/>
        </w:rPr>
        <w:t>Public</w:t>
      </w:r>
      <w:r w:rsidRPr="00944606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Health,</w:t>
      </w:r>
      <w:r w:rsidRPr="00944606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Pharmacy,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and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Social</w:t>
      </w:r>
      <w:r w:rsidRPr="00944606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Science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or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related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pacing w:val="-2"/>
          <w:sz w:val="22"/>
          <w:szCs w:val="22"/>
        </w:rPr>
        <w:t>field</w:t>
      </w:r>
    </w:p>
    <w:p w14:paraId="5D40ECCF" w14:textId="77777777" w:rsidR="005218EC" w:rsidRPr="00944606" w:rsidRDefault="005218EC" w:rsidP="005218EC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1EC9AE13" w14:textId="77777777" w:rsidR="005218EC" w:rsidRPr="00944606" w:rsidRDefault="005218EC" w:rsidP="00182C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sz w:val="22"/>
          <w:szCs w:val="22"/>
        </w:rPr>
        <w:t>Experience:</w:t>
      </w:r>
    </w:p>
    <w:p w14:paraId="328E2C90" w14:textId="45FE05C8" w:rsidR="005C5790" w:rsidRPr="00944606" w:rsidRDefault="005C5790" w:rsidP="000139DF">
      <w:pPr>
        <w:pStyle w:val="BodyText"/>
        <w:spacing w:before="8"/>
        <w:ind w:left="450"/>
        <w:rPr>
          <w:rFonts w:asciiTheme="minorHAnsi" w:hAnsiTheme="minorHAnsi" w:cstheme="minorHAnsi"/>
          <w:w w:val="105"/>
          <w:sz w:val="22"/>
          <w:szCs w:val="22"/>
        </w:rPr>
      </w:pPr>
      <w:r w:rsidRPr="00944606">
        <w:rPr>
          <w:rFonts w:asciiTheme="minorHAnsi" w:hAnsiTheme="minorHAnsi" w:cstheme="minorHAnsi"/>
          <w:w w:val="105"/>
          <w:sz w:val="22"/>
          <w:szCs w:val="22"/>
        </w:rPr>
        <w:t>Minimum of 10 years of working experiences in policy development, planning, medical education and/or regulatory system for traditional medicine area in Lao PDR</w:t>
      </w:r>
    </w:p>
    <w:p w14:paraId="7051454A" w14:textId="77777777" w:rsidR="00DB7500" w:rsidRPr="00944606" w:rsidRDefault="00DB7500" w:rsidP="00182CD3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1E3793" w14:textId="78DC1905" w:rsidR="005218EC" w:rsidRPr="00944606" w:rsidRDefault="005218EC" w:rsidP="00182CD3">
      <w:pPr>
        <w:rPr>
          <w:rFonts w:asciiTheme="minorHAnsi" w:hAnsiTheme="minorHAnsi" w:cstheme="minorHAnsi"/>
          <w:noProof/>
          <w:sz w:val="22"/>
          <w:szCs w:val="22"/>
        </w:rPr>
      </w:pPr>
      <w:r w:rsidRPr="00944606">
        <w:rPr>
          <w:rFonts w:asciiTheme="minorHAnsi" w:hAnsiTheme="minorHAnsi" w:cstheme="minorHAnsi"/>
          <w:b/>
          <w:noProof/>
          <w:sz w:val="22"/>
          <w:szCs w:val="22"/>
        </w:rPr>
        <w:t>Languages</w:t>
      </w:r>
      <w:r w:rsidRPr="00944606">
        <w:rPr>
          <w:rFonts w:asciiTheme="minorHAnsi" w:hAnsiTheme="minorHAnsi" w:cstheme="minorHAnsi"/>
          <w:noProof/>
          <w:sz w:val="22"/>
          <w:szCs w:val="22"/>
        </w:rPr>
        <w:t xml:space="preserve">: </w:t>
      </w:r>
    </w:p>
    <w:p w14:paraId="140851A3" w14:textId="77777777" w:rsidR="004B342F" w:rsidRPr="00944606" w:rsidRDefault="004B342F" w:rsidP="004B342F">
      <w:pPr>
        <w:pStyle w:val="BodyText"/>
        <w:spacing w:before="10"/>
        <w:ind w:left="442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sz w:val="22"/>
          <w:szCs w:val="22"/>
        </w:rPr>
        <w:t>Proficiency</w:t>
      </w:r>
      <w:r w:rsidRPr="009446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in</w:t>
      </w:r>
      <w:r w:rsidRPr="009446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spoken</w:t>
      </w:r>
      <w:r w:rsidRPr="00944606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and</w:t>
      </w:r>
      <w:r w:rsidRPr="00944606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written</w:t>
      </w:r>
      <w:r w:rsidRPr="0094460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English</w:t>
      </w:r>
      <w:r w:rsidRPr="009446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z w:val="22"/>
          <w:szCs w:val="22"/>
        </w:rPr>
        <w:t>is</w:t>
      </w:r>
      <w:r w:rsidRPr="00944606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44606">
        <w:rPr>
          <w:rFonts w:asciiTheme="minorHAnsi" w:hAnsiTheme="minorHAnsi" w:cstheme="minorHAnsi"/>
          <w:spacing w:val="-2"/>
          <w:sz w:val="22"/>
          <w:szCs w:val="22"/>
        </w:rPr>
        <w:t>mandatory</w:t>
      </w:r>
    </w:p>
    <w:p w14:paraId="31980691" w14:textId="056EDFF2" w:rsidR="005218EC" w:rsidRPr="00944606" w:rsidRDefault="005218EC" w:rsidP="005218EC">
      <w:pPr>
        <w:rPr>
          <w:rStyle w:val="text17"/>
          <w:rFonts w:asciiTheme="minorHAnsi" w:hAnsiTheme="minorHAnsi" w:cstheme="minorHAnsi"/>
          <w:color w:val="auto"/>
          <w:sz w:val="22"/>
          <w:szCs w:val="22"/>
        </w:rPr>
      </w:pPr>
    </w:p>
    <w:p w14:paraId="3CC6F268" w14:textId="77777777" w:rsidR="005218EC" w:rsidRPr="00944606" w:rsidRDefault="005218EC" w:rsidP="004B342F">
      <w:pPr>
        <w:rPr>
          <w:rFonts w:asciiTheme="minorHAnsi" w:hAnsiTheme="minorHAnsi" w:cstheme="minorHAnsi"/>
          <w:sz w:val="22"/>
          <w:szCs w:val="22"/>
        </w:rPr>
      </w:pPr>
    </w:p>
    <w:p w14:paraId="374E488A" w14:textId="0B5F1686" w:rsidR="005218EC" w:rsidRPr="00944606" w:rsidRDefault="005218EC" w:rsidP="00A10C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606">
        <w:rPr>
          <w:rFonts w:asciiTheme="minorHAnsi" w:hAnsiTheme="minorHAnsi" w:cstheme="minorHAnsi"/>
          <w:noProof/>
          <w:sz w:val="22"/>
          <w:szCs w:val="22"/>
        </w:rPr>
        <w:t xml:space="preserve">Interested and qualified candidates are invited to submit applications and curriculum vitae in the English language with a subject </w:t>
      </w:r>
      <w:r w:rsidRPr="00944606">
        <w:rPr>
          <w:rFonts w:asciiTheme="minorHAnsi" w:hAnsiTheme="minorHAnsi" w:cstheme="minorHAnsi"/>
          <w:b/>
          <w:bCs/>
          <w:noProof/>
          <w:sz w:val="22"/>
          <w:szCs w:val="22"/>
        </w:rPr>
        <w:t>"</w:t>
      </w:r>
      <w:r w:rsidR="004B342F" w:rsidRPr="00944606">
        <w:rPr>
          <w:rFonts w:asciiTheme="minorHAnsi" w:hAnsiTheme="minorHAnsi" w:cstheme="minorHAnsi"/>
          <w:b/>
          <w:bCs/>
          <w:sz w:val="22"/>
          <w:szCs w:val="22"/>
        </w:rPr>
        <w:t xml:space="preserve"> Short-Term Consultancy for supporting review the implementation of the National Traditional Medicine (TM) Strategy 2012-2015</w:t>
      </w:r>
      <w:r w:rsidR="003B1ABE" w:rsidRPr="00944606">
        <w:rPr>
          <w:rFonts w:asciiTheme="minorHAnsi" w:hAnsiTheme="minorHAnsi" w:cstheme="minorHAnsi"/>
          <w:b/>
          <w:bCs/>
          <w:noProof/>
          <w:sz w:val="22"/>
          <w:szCs w:val="22"/>
        </w:rPr>
        <w:t>"</w:t>
      </w:r>
      <w:r w:rsidRPr="00944606">
        <w:rPr>
          <w:rFonts w:asciiTheme="minorHAnsi" w:hAnsiTheme="minorHAnsi" w:cstheme="minorHAnsi"/>
          <w:noProof/>
          <w:sz w:val="22"/>
          <w:szCs w:val="22"/>
        </w:rPr>
        <w:t xml:space="preserve"> to the following </w:t>
      </w:r>
      <w:r w:rsidRPr="00944606">
        <w:rPr>
          <w:rFonts w:asciiTheme="minorHAnsi" w:hAnsiTheme="minorHAnsi" w:cstheme="minorHAnsi"/>
          <w:sz w:val="22"/>
          <w:szCs w:val="22"/>
        </w:rPr>
        <w:t xml:space="preserve">Email address: </w:t>
      </w:r>
      <w:hyperlink r:id="rId11" w:history="1">
        <w:r w:rsidRPr="00944606">
          <w:rPr>
            <w:rStyle w:val="Hyperlink"/>
            <w:rFonts w:asciiTheme="minorHAnsi" w:hAnsiTheme="minorHAnsi" w:cstheme="minorHAnsi"/>
            <w:sz w:val="22"/>
            <w:szCs w:val="22"/>
          </w:rPr>
          <w:t>wplaohr@who.int</w:t>
        </w:r>
      </w:hyperlink>
      <w:r w:rsidRPr="00944606">
        <w:rPr>
          <w:rFonts w:asciiTheme="minorHAnsi" w:hAnsiTheme="minorHAnsi" w:cstheme="minorHAnsi"/>
          <w:sz w:val="22"/>
          <w:szCs w:val="22"/>
        </w:rPr>
        <w:t xml:space="preserve"> </w:t>
      </w:r>
      <w:r w:rsidR="00200325" w:rsidRPr="0094460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944606">
        <w:rPr>
          <w:rFonts w:asciiTheme="minorHAnsi" w:hAnsiTheme="minorHAnsi" w:cstheme="minorHAnsi"/>
          <w:sz w:val="22"/>
          <w:szCs w:val="22"/>
        </w:rPr>
        <w:t xml:space="preserve">by   </w:t>
      </w:r>
      <w:r w:rsidR="00684E93">
        <w:rPr>
          <w:rFonts w:asciiTheme="minorHAnsi" w:hAnsiTheme="minorHAnsi" w:cstheme="minorHAnsi"/>
          <w:sz w:val="22"/>
          <w:szCs w:val="22"/>
          <w:highlight w:val="yellow"/>
        </w:rPr>
        <w:t>09</w:t>
      </w:r>
      <w:r w:rsidR="00486888" w:rsidRPr="0094460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8878FE">
        <w:rPr>
          <w:rFonts w:asciiTheme="minorHAnsi" w:hAnsiTheme="minorHAnsi" w:cstheme="minorHAnsi"/>
          <w:sz w:val="22"/>
          <w:szCs w:val="22"/>
          <w:highlight w:val="yellow"/>
        </w:rPr>
        <w:t>June</w:t>
      </w:r>
      <w:r w:rsidRPr="00944606">
        <w:rPr>
          <w:rFonts w:asciiTheme="minorHAnsi" w:hAnsiTheme="minorHAnsi" w:cstheme="minorHAnsi"/>
          <w:sz w:val="22"/>
          <w:szCs w:val="22"/>
          <w:highlight w:val="yellow"/>
        </w:rPr>
        <w:t xml:space="preserve"> 202</w:t>
      </w:r>
      <w:r w:rsidR="006F47EF" w:rsidRPr="00944606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944606">
        <w:rPr>
          <w:rFonts w:asciiTheme="minorHAnsi" w:hAnsiTheme="minorHAnsi" w:cstheme="minorHAnsi"/>
          <w:sz w:val="22"/>
          <w:szCs w:val="22"/>
          <w:highlight w:val="yellow"/>
        </w:rPr>
        <w:t xml:space="preserve"> at 17:00</w:t>
      </w:r>
      <w:r w:rsidRPr="009446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CEC57B" w14:textId="77777777" w:rsidR="005218EC" w:rsidRPr="00944606" w:rsidRDefault="005218EC" w:rsidP="00182CD3">
      <w:pPr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14197EB" w14:textId="5C6DFEA4" w:rsidR="005218EC" w:rsidRPr="00944606" w:rsidRDefault="005218EC" w:rsidP="00363B07">
      <w:pPr>
        <w:jc w:val="center"/>
        <w:rPr>
          <w:rFonts w:asciiTheme="minorHAnsi" w:hAnsiTheme="minorHAnsi" w:cstheme="minorHAnsi"/>
          <w:sz w:val="22"/>
          <w:szCs w:val="22"/>
        </w:rPr>
      </w:pPr>
      <w:r w:rsidRPr="00944606">
        <w:rPr>
          <w:rFonts w:asciiTheme="minorHAnsi" w:hAnsiTheme="minorHAnsi" w:cstheme="minorHAnsi"/>
          <w:b/>
          <w:bCs/>
          <w:color w:val="C00000"/>
          <w:sz w:val="22"/>
          <w:szCs w:val="22"/>
        </w:rPr>
        <w:t>Applications without the proper subject line might be disregarded</w:t>
      </w:r>
    </w:p>
    <w:p w14:paraId="38103258" w14:textId="77777777" w:rsidR="008E75AC" w:rsidRPr="00944606" w:rsidRDefault="008E75AC" w:rsidP="005218EC">
      <w:pPr>
        <w:pStyle w:val="ListParagraph"/>
        <w:spacing w:after="60"/>
        <w:ind w:left="357"/>
        <w:jc w:val="both"/>
        <w:rPr>
          <w:rFonts w:asciiTheme="minorHAnsi" w:hAnsiTheme="minorHAnsi" w:cstheme="minorHAnsi"/>
          <w:lang w:val="en-AU"/>
        </w:rPr>
      </w:pPr>
    </w:p>
    <w:sectPr w:rsidR="008E75AC" w:rsidRPr="00944606" w:rsidSect="00FA7FCF">
      <w:pgSz w:w="12240" w:h="15840"/>
      <w:pgMar w:top="426" w:right="851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3BF9" w14:textId="77777777" w:rsidR="005A054B" w:rsidRDefault="005A054B" w:rsidP="00C86172">
      <w:r>
        <w:separator/>
      </w:r>
    </w:p>
  </w:endnote>
  <w:endnote w:type="continuationSeparator" w:id="0">
    <w:p w14:paraId="4EFBCF57" w14:textId="77777777" w:rsidR="005A054B" w:rsidRDefault="005A054B" w:rsidP="00C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CD8E" w14:textId="77777777" w:rsidR="005A054B" w:rsidRDefault="005A054B" w:rsidP="00C86172">
      <w:r>
        <w:separator/>
      </w:r>
    </w:p>
  </w:footnote>
  <w:footnote w:type="continuationSeparator" w:id="0">
    <w:p w14:paraId="46E860C5" w14:textId="77777777" w:rsidR="005A054B" w:rsidRDefault="005A054B" w:rsidP="00C8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8486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46A6"/>
    <w:multiLevelType w:val="hybridMultilevel"/>
    <w:tmpl w:val="223A81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E7754"/>
    <w:multiLevelType w:val="hybridMultilevel"/>
    <w:tmpl w:val="38A454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1015"/>
    <w:multiLevelType w:val="hybridMultilevel"/>
    <w:tmpl w:val="39EEE6FC"/>
    <w:lvl w:ilvl="0" w:tplc="C95C61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71F3D"/>
    <w:multiLevelType w:val="hybridMultilevel"/>
    <w:tmpl w:val="399EF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B11E6"/>
    <w:multiLevelType w:val="hybridMultilevel"/>
    <w:tmpl w:val="DC00A5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233F1"/>
    <w:multiLevelType w:val="hybridMultilevel"/>
    <w:tmpl w:val="BD922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5B02"/>
    <w:multiLevelType w:val="hybridMultilevel"/>
    <w:tmpl w:val="45F65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94375"/>
    <w:multiLevelType w:val="hybridMultilevel"/>
    <w:tmpl w:val="4E5809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905C5D"/>
    <w:multiLevelType w:val="hybridMultilevel"/>
    <w:tmpl w:val="681A37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A36852"/>
    <w:multiLevelType w:val="hybridMultilevel"/>
    <w:tmpl w:val="B30A15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B156DF"/>
    <w:multiLevelType w:val="hybridMultilevel"/>
    <w:tmpl w:val="DF70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3230"/>
    <w:multiLevelType w:val="hybridMultilevel"/>
    <w:tmpl w:val="3E28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64DD5"/>
    <w:multiLevelType w:val="hybridMultilevel"/>
    <w:tmpl w:val="BD6089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24D545A7"/>
    <w:multiLevelType w:val="hybridMultilevel"/>
    <w:tmpl w:val="B14E9E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E837E6"/>
    <w:multiLevelType w:val="hybridMultilevel"/>
    <w:tmpl w:val="4F90D972"/>
    <w:lvl w:ilvl="0" w:tplc="A8847F28">
      <w:start w:val="1"/>
      <w:numFmt w:val="decimal"/>
      <w:lvlText w:val="%1."/>
      <w:lvlJc w:val="left"/>
      <w:pPr>
        <w:ind w:left="442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w w:val="103"/>
        <w:sz w:val="20"/>
        <w:szCs w:val="20"/>
      </w:rPr>
    </w:lvl>
    <w:lvl w:ilvl="1" w:tplc="88825B4C">
      <w:start w:val="1"/>
      <w:numFmt w:val="lowerLetter"/>
      <w:lvlText w:val="%2)"/>
      <w:lvlJc w:val="left"/>
      <w:pPr>
        <w:ind w:left="780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w w:val="103"/>
        <w:sz w:val="20"/>
        <w:szCs w:val="20"/>
      </w:rPr>
    </w:lvl>
    <w:lvl w:ilvl="2" w:tplc="EFD43E02">
      <w:numFmt w:val="bullet"/>
      <w:lvlText w:val="•"/>
      <w:lvlJc w:val="left"/>
      <w:pPr>
        <w:ind w:left="1735" w:hanging="339"/>
      </w:pPr>
      <w:rPr>
        <w:rFonts w:hint="default"/>
      </w:rPr>
    </w:lvl>
    <w:lvl w:ilvl="3" w:tplc="413E7502">
      <w:numFmt w:val="bullet"/>
      <w:lvlText w:val="•"/>
      <w:lvlJc w:val="left"/>
      <w:pPr>
        <w:ind w:left="2691" w:hanging="339"/>
      </w:pPr>
      <w:rPr>
        <w:rFonts w:hint="default"/>
      </w:rPr>
    </w:lvl>
    <w:lvl w:ilvl="4" w:tplc="6290A58C">
      <w:numFmt w:val="bullet"/>
      <w:lvlText w:val="•"/>
      <w:lvlJc w:val="left"/>
      <w:pPr>
        <w:ind w:left="3646" w:hanging="339"/>
      </w:pPr>
      <w:rPr>
        <w:rFonts w:hint="default"/>
      </w:rPr>
    </w:lvl>
    <w:lvl w:ilvl="5" w:tplc="93603E64">
      <w:numFmt w:val="bullet"/>
      <w:lvlText w:val="•"/>
      <w:lvlJc w:val="left"/>
      <w:pPr>
        <w:ind w:left="4602" w:hanging="339"/>
      </w:pPr>
      <w:rPr>
        <w:rFonts w:hint="default"/>
      </w:rPr>
    </w:lvl>
    <w:lvl w:ilvl="6" w:tplc="D9C85150">
      <w:numFmt w:val="bullet"/>
      <w:lvlText w:val="•"/>
      <w:lvlJc w:val="left"/>
      <w:pPr>
        <w:ind w:left="5557" w:hanging="339"/>
      </w:pPr>
      <w:rPr>
        <w:rFonts w:hint="default"/>
      </w:rPr>
    </w:lvl>
    <w:lvl w:ilvl="7" w:tplc="E0EC4658">
      <w:numFmt w:val="bullet"/>
      <w:lvlText w:val="•"/>
      <w:lvlJc w:val="left"/>
      <w:pPr>
        <w:ind w:left="6513" w:hanging="339"/>
      </w:pPr>
      <w:rPr>
        <w:rFonts w:hint="default"/>
      </w:rPr>
    </w:lvl>
    <w:lvl w:ilvl="8" w:tplc="1F60F396">
      <w:numFmt w:val="bullet"/>
      <w:lvlText w:val="•"/>
      <w:lvlJc w:val="left"/>
      <w:pPr>
        <w:ind w:left="7468" w:hanging="339"/>
      </w:pPr>
      <w:rPr>
        <w:rFonts w:hint="default"/>
      </w:rPr>
    </w:lvl>
  </w:abstractNum>
  <w:abstractNum w:abstractNumId="16" w15:restartNumberingAfterBreak="0">
    <w:nsid w:val="287A0659"/>
    <w:multiLevelType w:val="hybridMultilevel"/>
    <w:tmpl w:val="5F34B6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6D1B37"/>
    <w:multiLevelType w:val="hybridMultilevel"/>
    <w:tmpl w:val="6636C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C96CDD"/>
    <w:multiLevelType w:val="hybridMultilevel"/>
    <w:tmpl w:val="2FF4F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FE0DD6"/>
    <w:multiLevelType w:val="hybridMultilevel"/>
    <w:tmpl w:val="A7D63E5A"/>
    <w:lvl w:ilvl="0" w:tplc="82E29AA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F70CD4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9BD4D8E"/>
    <w:multiLevelType w:val="hybridMultilevel"/>
    <w:tmpl w:val="0A1E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B0CC2"/>
    <w:multiLevelType w:val="hybridMultilevel"/>
    <w:tmpl w:val="32D4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26790"/>
    <w:multiLevelType w:val="hybridMultilevel"/>
    <w:tmpl w:val="8F9E3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A0459"/>
    <w:multiLevelType w:val="hybridMultilevel"/>
    <w:tmpl w:val="E098E0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A64D4D"/>
    <w:multiLevelType w:val="hybridMultilevel"/>
    <w:tmpl w:val="867C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AB7BF8"/>
    <w:multiLevelType w:val="hybridMultilevel"/>
    <w:tmpl w:val="73FE7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020AC1"/>
    <w:multiLevelType w:val="hybridMultilevel"/>
    <w:tmpl w:val="81CCF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A14C7D"/>
    <w:multiLevelType w:val="hybridMultilevel"/>
    <w:tmpl w:val="5C1E4F5A"/>
    <w:lvl w:ilvl="0" w:tplc="9D7C20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F4034"/>
    <w:multiLevelType w:val="hybridMultilevel"/>
    <w:tmpl w:val="3F6EB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807419"/>
    <w:multiLevelType w:val="hybridMultilevel"/>
    <w:tmpl w:val="CC9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56527"/>
    <w:multiLevelType w:val="hybridMultilevel"/>
    <w:tmpl w:val="0C16F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754EA"/>
    <w:multiLevelType w:val="hybridMultilevel"/>
    <w:tmpl w:val="C31E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85FF0"/>
    <w:multiLevelType w:val="hybridMultilevel"/>
    <w:tmpl w:val="15583F72"/>
    <w:lvl w:ilvl="0" w:tplc="6628A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F59DF"/>
    <w:multiLevelType w:val="hybridMultilevel"/>
    <w:tmpl w:val="7BD8A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8090C"/>
    <w:multiLevelType w:val="hybridMultilevel"/>
    <w:tmpl w:val="6FB0314A"/>
    <w:lvl w:ilvl="0" w:tplc="2B4E93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1E3BC2"/>
    <w:multiLevelType w:val="hybridMultilevel"/>
    <w:tmpl w:val="800A6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03532"/>
    <w:multiLevelType w:val="hybridMultilevel"/>
    <w:tmpl w:val="D8D85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EE25E6"/>
    <w:multiLevelType w:val="hybridMultilevel"/>
    <w:tmpl w:val="671C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9554AE"/>
    <w:multiLevelType w:val="hybridMultilevel"/>
    <w:tmpl w:val="8046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D2D9A"/>
    <w:multiLevelType w:val="hybridMultilevel"/>
    <w:tmpl w:val="7E8A14CE"/>
    <w:lvl w:ilvl="0" w:tplc="75AE2D36">
      <w:start w:val="1"/>
      <w:numFmt w:val="bullet"/>
      <w:lvlText w:val=""/>
      <w:lvlJc w:val="left"/>
      <w:pPr>
        <w:ind w:left="197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40" w15:restartNumberingAfterBreak="0">
    <w:nsid w:val="702F125E"/>
    <w:multiLevelType w:val="hybridMultilevel"/>
    <w:tmpl w:val="D7EE8228"/>
    <w:lvl w:ilvl="0" w:tplc="63EE2A02">
      <w:numFmt w:val="bullet"/>
      <w:lvlText w:val=""/>
      <w:lvlJc w:val="left"/>
      <w:pPr>
        <w:ind w:left="8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1" w15:restartNumberingAfterBreak="0">
    <w:nsid w:val="718A1D63"/>
    <w:multiLevelType w:val="hybridMultilevel"/>
    <w:tmpl w:val="2B9EC9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856255"/>
    <w:multiLevelType w:val="hybridMultilevel"/>
    <w:tmpl w:val="06F2D7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D07B9E"/>
    <w:multiLevelType w:val="hybridMultilevel"/>
    <w:tmpl w:val="7C8A19C2"/>
    <w:lvl w:ilvl="0" w:tplc="79C2A87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DC6C18"/>
    <w:multiLevelType w:val="hybridMultilevel"/>
    <w:tmpl w:val="4670A4D2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5" w15:restartNumberingAfterBreak="0">
    <w:nsid w:val="7B360FA2"/>
    <w:multiLevelType w:val="hybridMultilevel"/>
    <w:tmpl w:val="84AC53E8"/>
    <w:lvl w:ilvl="0" w:tplc="EF7AA9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0777B5"/>
    <w:multiLevelType w:val="hybridMultilevel"/>
    <w:tmpl w:val="50506330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47" w15:restartNumberingAfterBreak="0">
    <w:nsid w:val="7D503D48"/>
    <w:multiLevelType w:val="hybridMultilevel"/>
    <w:tmpl w:val="805A7E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9"/>
  </w:num>
  <w:num w:numId="3">
    <w:abstractNumId w:val="24"/>
  </w:num>
  <w:num w:numId="4">
    <w:abstractNumId w:val="16"/>
  </w:num>
  <w:num w:numId="5">
    <w:abstractNumId w:val="41"/>
  </w:num>
  <w:num w:numId="6">
    <w:abstractNumId w:val="23"/>
  </w:num>
  <w:num w:numId="7">
    <w:abstractNumId w:val="1"/>
  </w:num>
  <w:num w:numId="8">
    <w:abstractNumId w:val="34"/>
  </w:num>
  <w:num w:numId="9">
    <w:abstractNumId w:val="32"/>
  </w:num>
  <w:num w:numId="10">
    <w:abstractNumId w:val="39"/>
  </w:num>
  <w:num w:numId="11">
    <w:abstractNumId w:val="27"/>
  </w:num>
  <w:num w:numId="12">
    <w:abstractNumId w:val="0"/>
  </w:num>
  <w:num w:numId="13">
    <w:abstractNumId w:val="47"/>
  </w:num>
  <w:num w:numId="14">
    <w:abstractNumId w:val="5"/>
  </w:num>
  <w:num w:numId="15">
    <w:abstractNumId w:val="17"/>
  </w:num>
  <w:num w:numId="16">
    <w:abstractNumId w:val="2"/>
  </w:num>
  <w:num w:numId="17">
    <w:abstractNumId w:val="14"/>
  </w:num>
  <w:num w:numId="18">
    <w:abstractNumId w:val="13"/>
  </w:num>
  <w:num w:numId="19">
    <w:abstractNumId w:val="36"/>
  </w:num>
  <w:num w:numId="20">
    <w:abstractNumId w:val="33"/>
  </w:num>
  <w:num w:numId="21">
    <w:abstractNumId w:val="6"/>
  </w:num>
  <w:num w:numId="22">
    <w:abstractNumId w:val="22"/>
  </w:num>
  <w:num w:numId="23">
    <w:abstractNumId w:val="35"/>
  </w:num>
  <w:num w:numId="24">
    <w:abstractNumId w:val="30"/>
  </w:num>
  <w:num w:numId="25">
    <w:abstractNumId w:val="25"/>
  </w:num>
  <w:num w:numId="26">
    <w:abstractNumId w:val="29"/>
  </w:num>
  <w:num w:numId="27">
    <w:abstractNumId w:val="18"/>
  </w:num>
  <w:num w:numId="28">
    <w:abstractNumId w:val="46"/>
  </w:num>
  <w:num w:numId="29">
    <w:abstractNumId w:val="42"/>
  </w:num>
  <w:num w:numId="30">
    <w:abstractNumId w:val="44"/>
  </w:num>
  <w:num w:numId="31">
    <w:abstractNumId w:val="11"/>
  </w:num>
  <w:num w:numId="32">
    <w:abstractNumId w:val="26"/>
  </w:num>
  <w:num w:numId="33">
    <w:abstractNumId w:val="7"/>
  </w:num>
  <w:num w:numId="34">
    <w:abstractNumId w:val="3"/>
  </w:num>
  <w:num w:numId="35">
    <w:abstractNumId w:val="10"/>
  </w:num>
  <w:num w:numId="36">
    <w:abstractNumId w:val="8"/>
  </w:num>
  <w:num w:numId="37">
    <w:abstractNumId w:val="9"/>
  </w:num>
  <w:num w:numId="38">
    <w:abstractNumId w:val="28"/>
  </w:num>
  <w:num w:numId="39">
    <w:abstractNumId w:val="37"/>
  </w:num>
  <w:num w:numId="40">
    <w:abstractNumId w:val="21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2"/>
  </w:num>
  <w:num w:numId="44">
    <w:abstractNumId w:val="20"/>
  </w:num>
  <w:num w:numId="45">
    <w:abstractNumId w:val="4"/>
  </w:num>
  <w:num w:numId="46">
    <w:abstractNumId w:val="38"/>
  </w:num>
  <w:num w:numId="47">
    <w:abstractNumId w:val="1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D"/>
    <w:rsid w:val="0000195D"/>
    <w:rsid w:val="00011A36"/>
    <w:rsid w:val="000139DF"/>
    <w:rsid w:val="00031155"/>
    <w:rsid w:val="00035792"/>
    <w:rsid w:val="00041428"/>
    <w:rsid w:val="0005708B"/>
    <w:rsid w:val="00061405"/>
    <w:rsid w:val="00063846"/>
    <w:rsid w:val="000726F6"/>
    <w:rsid w:val="00075359"/>
    <w:rsid w:val="00077181"/>
    <w:rsid w:val="0009349E"/>
    <w:rsid w:val="000A1A7A"/>
    <w:rsid w:val="000C7E99"/>
    <w:rsid w:val="000C7FF4"/>
    <w:rsid w:val="000E7E6E"/>
    <w:rsid w:val="000F0BC2"/>
    <w:rsid w:val="00113DA9"/>
    <w:rsid w:val="00116361"/>
    <w:rsid w:val="00120C2D"/>
    <w:rsid w:val="00123BA4"/>
    <w:rsid w:val="0013432C"/>
    <w:rsid w:val="00136044"/>
    <w:rsid w:val="0014279D"/>
    <w:rsid w:val="0014741B"/>
    <w:rsid w:val="00181DEE"/>
    <w:rsid w:val="00182CD3"/>
    <w:rsid w:val="00183808"/>
    <w:rsid w:val="001B20F3"/>
    <w:rsid w:val="001B2304"/>
    <w:rsid w:val="001B3AF9"/>
    <w:rsid w:val="001B641B"/>
    <w:rsid w:val="001C17A2"/>
    <w:rsid w:val="001C768B"/>
    <w:rsid w:val="001D338C"/>
    <w:rsid w:val="00200325"/>
    <w:rsid w:val="00206D18"/>
    <w:rsid w:val="002229F1"/>
    <w:rsid w:val="00222C70"/>
    <w:rsid w:val="00223355"/>
    <w:rsid w:val="00237F6F"/>
    <w:rsid w:val="00253709"/>
    <w:rsid w:val="002740DD"/>
    <w:rsid w:val="00274FEF"/>
    <w:rsid w:val="00277423"/>
    <w:rsid w:val="002B3CE4"/>
    <w:rsid w:val="002B71A6"/>
    <w:rsid w:val="002C1B8E"/>
    <w:rsid w:val="002C4EFF"/>
    <w:rsid w:val="002D0C40"/>
    <w:rsid w:val="002E543B"/>
    <w:rsid w:val="002F02DD"/>
    <w:rsid w:val="0030255F"/>
    <w:rsid w:val="00315239"/>
    <w:rsid w:val="0031645A"/>
    <w:rsid w:val="00317A83"/>
    <w:rsid w:val="00361EED"/>
    <w:rsid w:val="00363B07"/>
    <w:rsid w:val="0036763D"/>
    <w:rsid w:val="00370377"/>
    <w:rsid w:val="00372FEC"/>
    <w:rsid w:val="003825AF"/>
    <w:rsid w:val="00394E1F"/>
    <w:rsid w:val="003A4473"/>
    <w:rsid w:val="003A6A0F"/>
    <w:rsid w:val="003B071E"/>
    <w:rsid w:val="003B1ABE"/>
    <w:rsid w:val="003B6B5E"/>
    <w:rsid w:val="003C539D"/>
    <w:rsid w:val="003E4E89"/>
    <w:rsid w:val="004012FE"/>
    <w:rsid w:val="00401689"/>
    <w:rsid w:val="00422513"/>
    <w:rsid w:val="00435097"/>
    <w:rsid w:val="00451E4C"/>
    <w:rsid w:val="004719CC"/>
    <w:rsid w:val="00486888"/>
    <w:rsid w:val="00493289"/>
    <w:rsid w:val="004A167F"/>
    <w:rsid w:val="004B342F"/>
    <w:rsid w:val="004E095B"/>
    <w:rsid w:val="004E24BA"/>
    <w:rsid w:val="004E3946"/>
    <w:rsid w:val="004F763F"/>
    <w:rsid w:val="004F7C6E"/>
    <w:rsid w:val="00504051"/>
    <w:rsid w:val="005218EC"/>
    <w:rsid w:val="00523E1B"/>
    <w:rsid w:val="00547427"/>
    <w:rsid w:val="00564A37"/>
    <w:rsid w:val="00583AFE"/>
    <w:rsid w:val="00591BCE"/>
    <w:rsid w:val="005A054B"/>
    <w:rsid w:val="005C07FF"/>
    <w:rsid w:val="005C43E0"/>
    <w:rsid w:val="005C5790"/>
    <w:rsid w:val="005E02BB"/>
    <w:rsid w:val="00612A7F"/>
    <w:rsid w:val="006218EE"/>
    <w:rsid w:val="006354B3"/>
    <w:rsid w:val="0064767C"/>
    <w:rsid w:val="00665179"/>
    <w:rsid w:val="0067356D"/>
    <w:rsid w:val="00684E93"/>
    <w:rsid w:val="00693F38"/>
    <w:rsid w:val="00694E01"/>
    <w:rsid w:val="006B35B5"/>
    <w:rsid w:val="006C3373"/>
    <w:rsid w:val="006D35B0"/>
    <w:rsid w:val="006E580E"/>
    <w:rsid w:val="006E5BAE"/>
    <w:rsid w:val="006E5D60"/>
    <w:rsid w:val="006F47EF"/>
    <w:rsid w:val="006F7C5F"/>
    <w:rsid w:val="007247E0"/>
    <w:rsid w:val="0072654B"/>
    <w:rsid w:val="00735BBC"/>
    <w:rsid w:val="007472B6"/>
    <w:rsid w:val="0075217D"/>
    <w:rsid w:val="0075350F"/>
    <w:rsid w:val="0076428A"/>
    <w:rsid w:val="007940A3"/>
    <w:rsid w:val="007A3989"/>
    <w:rsid w:val="007A671F"/>
    <w:rsid w:val="007B433D"/>
    <w:rsid w:val="007E2A6F"/>
    <w:rsid w:val="007E5233"/>
    <w:rsid w:val="00823D5F"/>
    <w:rsid w:val="00852855"/>
    <w:rsid w:val="0085448A"/>
    <w:rsid w:val="00866662"/>
    <w:rsid w:val="0088268F"/>
    <w:rsid w:val="00884DCD"/>
    <w:rsid w:val="008878FE"/>
    <w:rsid w:val="00892784"/>
    <w:rsid w:val="00896F48"/>
    <w:rsid w:val="008A3316"/>
    <w:rsid w:val="008A374D"/>
    <w:rsid w:val="008B08E7"/>
    <w:rsid w:val="008B1EC3"/>
    <w:rsid w:val="008D1706"/>
    <w:rsid w:val="008D3113"/>
    <w:rsid w:val="008D7A7F"/>
    <w:rsid w:val="008E75AC"/>
    <w:rsid w:val="008F08A0"/>
    <w:rsid w:val="00900DA8"/>
    <w:rsid w:val="00903A1E"/>
    <w:rsid w:val="00911E7C"/>
    <w:rsid w:val="009168AE"/>
    <w:rsid w:val="00941113"/>
    <w:rsid w:val="00944606"/>
    <w:rsid w:val="00946826"/>
    <w:rsid w:val="009508CB"/>
    <w:rsid w:val="0095180F"/>
    <w:rsid w:val="00991B76"/>
    <w:rsid w:val="009A1E5E"/>
    <w:rsid w:val="009B4592"/>
    <w:rsid w:val="009E1C9A"/>
    <w:rsid w:val="009E4810"/>
    <w:rsid w:val="009E58A2"/>
    <w:rsid w:val="009F61D4"/>
    <w:rsid w:val="00A06FBA"/>
    <w:rsid w:val="00A10CDB"/>
    <w:rsid w:val="00A3025F"/>
    <w:rsid w:val="00A677C2"/>
    <w:rsid w:val="00A75D8E"/>
    <w:rsid w:val="00A906D6"/>
    <w:rsid w:val="00A91063"/>
    <w:rsid w:val="00AA5092"/>
    <w:rsid w:val="00AA62C4"/>
    <w:rsid w:val="00AC5B88"/>
    <w:rsid w:val="00AC74BA"/>
    <w:rsid w:val="00AD2391"/>
    <w:rsid w:val="00AD4191"/>
    <w:rsid w:val="00AD466D"/>
    <w:rsid w:val="00AE5A78"/>
    <w:rsid w:val="00B13384"/>
    <w:rsid w:val="00B22ABD"/>
    <w:rsid w:val="00B3077C"/>
    <w:rsid w:val="00B42263"/>
    <w:rsid w:val="00B7246A"/>
    <w:rsid w:val="00BB08AB"/>
    <w:rsid w:val="00BC70BD"/>
    <w:rsid w:val="00BE2E22"/>
    <w:rsid w:val="00BE57A5"/>
    <w:rsid w:val="00BF601C"/>
    <w:rsid w:val="00C1283C"/>
    <w:rsid w:val="00C3564C"/>
    <w:rsid w:val="00C52DCB"/>
    <w:rsid w:val="00C773BF"/>
    <w:rsid w:val="00C86172"/>
    <w:rsid w:val="00C86356"/>
    <w:rsid w:val="00C93479"/>
    <w:rsid w:val="00CA3016"/>
    <w:rsid w:val="00CA3564"/>
    <w:rsid w:val="00CB7983"/>
    <w:rsid w:val="00CC3852"/>
    <w:rsid w:val="00CC3FD3"/>
    <w:rsid w:val="00CD0D38"/>
    <w:rsid w:val="00CE6297"/>
    <w:rsid w:val="00CF0787"/>
    <w:rsid w:val="00D1016F"/>
    <w:rsid w:val="00D1606E"/>
    <w:rsid w:val="00D25D4B"/>
    <w:rsid w:val="00D35CF8"/>
    <w:rsid w:val="00D47BB2"/>
    <w:rsid w:val="00D616FB"/>
    <w:rsid w:val="00D642B7"/>
    <w:rsid w:val="00D66FCB"/>
    <w:rsid w:val="00D72023"/>
    <w:rsid w:val="00D96D36"/>
    <w:rsid w:val="00DA2A39"/>
    <w:rsid w:val="00DA6D0C"/>
    <w:rsid w:val="00DA7E67"/>
    <w:rsid w:val="00DB03A8"/>
    <w:rsid w:val="00DB46FC"/>
    <w:rsid w:val="00DB7500"/>
    <w:rsid w:val="00DC2E7D"/>
    <w:rsid w:val="00DE251E"/>
    <w:rsid w:val="00DF368A"/>
    <w:rsid w:val="00DF5313"/>
    <w:rsid w:val="00E0485E"/>
    <w:rsid w:val="00E1311A"/>
    <w:rsid w:val="00E4235D"/>
    <w:rsid w:val="00E93201"/>
    <w:rsid w:val="00EA316D"/>
    <w:rsid w:val="00EB08CF"/>
    <w:rsid w:val="00EC61F6"/>
    <w:rsid w:val="00ED597D"/>
    <w:rsid w:val="00EF64FA"/>
    <w:rsid w:val="00F1152F"/>
    <w:rsid w:val="00F14A59"/>
    <w:rsid w:val="00F17790"/>
    <w:rsid w:val="00F20B2E"/>
    <w:rsid w:val="00F22875"/>
    <w:rsid w:val="00F25F10"/>
    <w:rsid w:val="00F26EB6"/>
    <w:rsid w:val="00F31B24"/>
    <w:rsid w:val="00F43AC5"/>
    <w:rsid w:val="00F52B05"/>
    <w:rsid w:val="00F57AB8"/>
    <w:rsid w:val="00F74DA7"/>
    <w:rsid w:val="00F76F69"/>
    <w:rsid w:val="00F83138"/>
    <w:rsid w:val="00F947AB"/>
    <w:rsid w:val="00F95F88"/>
    <w:rsid w:val="00F97D1A"/>
    <w:rsid w:val="00FA6628"/>
    <w:rsid w:val="00FA7FCF"/>
    <w:rsid w:val="00FD5BF7"/>
    <w:rsid w:val="00FD61E8"/>
    <w:rsid w:val="00FE67E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0778B"/>
  <w15:chartTrackingRefBased/>
  <w15:docId w15:val="{0330325E-137B-4596-AD08-E8C70E2A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ind w:left="1080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E4235D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C07FF"/>
    <w:pPr>
      <w:spacing w:after="200" w:line="276" w:lineRule="auto"/>
      <w:ind w:left="720"/>
      <w:contextualSpacing/>
    </w:pPr>
    <w:rPr>
      <w:rFonts w:ascii="Calibri" w:hAnsi="Calibri" w:cs="DokChampa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31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A83"/>
    <w:rPr>
      <w:rFonts w:ascii="Tahoma" w:hAnsi="Tahoma" w:cs="Tahoma"/>
      <w:sz w:val="16"/>
      <w:szCs w:val="16"/>
      <w:lang w:val="en-AU" w:eastAsia="en-US" w:bidi="ar-SA"/>
    </w:rPr>
  </w:style>
  <w:style w:type="character" w:customStyle="1" w:styleId="Heading2Char">
    <w:name w:val="Heading 2 Char"/>
    <w:link w:val="Heading2"/>
    <w:rsid w:val="00CF0787"/>
    <w:rPr>
      <w:b/>
      <w:bCs/>
      <w:sz w:val="24"/>
      <w:szCs w:val="24"/>
      <w:lang w:val="en-AU" w:eastAsia="en-US" w:bidi="ar-SA"/>
    </w:rPr>
  </w:style>
  <w:style w:type="character" w:styleId="CommentReference">
    <w:name w:val="annotation reference"/>
    <w:rsid w:val="00DC2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2E7D"/>
    <w:rPr>
      <w:sz w:val="20"/>
      <w:szCs w:val="20"/>
    </w:rPr>
  </w:style>
  <w:style w:type="character" w:customStyle="1" w:styleId="CommentTextChar">
    <w:name w:val="Comment Text Char"/>
    <w:link w:val="CommentText"/>
    <w:rsid w:val="00DC2E7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2E7D"/>
    <w:rPr>
      <w:b/>
      <w:bCs/>
    </w:rPr>
  </w:style>
  <w:style w:type="character" w:customStyle="1" w:styleId="CommentSubjectChar">
    <w:name w:val="Comment Subject Char"/>
    <w:link w:val="CommentSubject"/>
    <w:rsid w:val="00DC2E7D"/>
    <w:rPr>
      <w:b/>
      <w:bCs/>
      <w:lang w:val="en-AU" w:eastAsia="en-US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1"/>
    <w:qFormat/>
    <w:rsid w:val="00583AF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DB03A8"/>
    <w:rPr>
      <w:rFonts w:ascii="Calibri" w:eastAsia="Calibri" w:hAnsi="Calibri" w:cs="Arial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C86172"/>
    <w:rPr>
      <w:rFonts w:ascii="Calibri" w:eastAsia="Calibri" w:hAnsi="Calibri" w:cs="Cordia New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C86172"/>
    <w:rPr>
      <w:rFonts w:ascii="Calibri" w:eastAsia="Calibri" w:hAnsi="Calibri" w:cs="Cordia New"/>
      <w:lang w:val="en-GB" w:bidi="ar-SA"/>
    </w:rPr>
  </w:style>
  <w:style w:type="character" w:styleId="FootnoteReference">
    <w:name w:val="footnote reference"/>
    <w:uiPriority w:val="99"/>
    <w:unhideWhenUsed/>
    <w:rsid w:val="00C86172"/>
    <w:rPr>
      <w:vertAlign w:val="superscript"/>
    </w:rPr>
  </w:style>
  <w:style w:type="character" w:customStyle="1" w:styleId="TitleChar">
    <w:name w:val="Title Char"/>
    <w:link w:val="Title"/>
    <w:uiPriority w:val="10"/>
    <w:rsid w:val="00C86172"/>
    <w:rPr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FA7FC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A7FCF"/>
    <w:rPr>
      <w:sz w:val="16"/>
      <w:szCs w:val="16"/>
      <w:lang w:val="en-AU" w:bidi="ar-SA"/>
    </w:rPr>
  </w:style>
  <w:style w:type="character" w:customStyle="1" w:styleId="text17">
    <w:name w:val="text17"/>
    <w:rsid w:val="005218EC"/>
    <w:rPr>
      <w:rFonts w:ascii="Helvetica" w:hAnsi="Helvetica" w:hint="default"/>
      <w:b w:val="0"/>
      <w:bCs w:val="0"/>
      <w:i w:val="0"/>
      <w:iCs w:val="0"/>
      <w:strike w:val="0"/>
      <w:dstrike w:val="0"/>
      <w:vanish w:val="0"/>
      <w:webHidden w:val="0"/>
      <w:color w:val="555555"/>
      <w:sz w:val="20"/>
      <w:szCs w:val="20"/>
      <w:u w:val="none"/>
      <w:effect w:val="none"/>
      <w:specVanish w:val="0"/>
    </w:rPr>
  </w:style>
  <w:style w:type="character" w:styleId="Strong">
    <w:name w:val="Strong"/>
    <w:uiPriority w:val="22"/>
    <w:qFormat/>
    <w:rsid w:val="005218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71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B71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6B3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35B5"/>
    <w:rPr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D66F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6FCB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6357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8842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361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6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9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57747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2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none" w:sz="0" w:space="0" w:color="auto"/>
            <w:right w:val="single" w:sz="6" w:space="0" w:color="E1E1E1"/>
          </w:divBdr>
          <w:divsChild>
            <w:div w:id="13041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629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963242">
                              <w:marLeft w:val="45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23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9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23" w:color="E1E1E1"/>
                                              </w:divBdr>
                                              <w:divsChild>
                                                <w:div w:id="18616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plaohr@who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D2FF7DB5B434C9D36AE8B5D480497" ma:contentTypeVersion="14" ma:contentTypeDescription="Create a new document." ma:contentTypeScope="" ma:versionID="e6171353a83ce072d3013421ad46d597">
  <xsd:schema xmlns:xsd="http://www.w3.org/2001/XMLSchema" xmlns:xs="http://www.w3.org/2001/XMLSchema" xmlns:p="http://schemas.microsoft.com/office/2006/metadata/properties" xmlns:ns3="833c6ce8-e444-4f48-8939-fe917bb3e226" xmlns:ns4="09d0eb39-152d-4a72-8e6a-9b57af0fbf6e" targetNamespace="http://schemas.microsoft.com/office/2006/metadata/properties" ma:root="true" ma:fieldsID="fec7865bf301c8d6d5797259e5026c15" ns3:_="" ns4:_="">
    <xsd:import namespace="833c6ce8-e444-4f48-8939-fe917bb3e226"/>
    <xsd:import namespace="09d0eb39-152d-4a72-8e6a-9b57af0fb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c6ce8-e444-4f48-8939-fe917bb3e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eb39-152d-4a72-8e6a-9b57af0fb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1A1FB-A9AB-4908-8FC1-9F24769A5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82AE1-3ADD-41CD-9EF9-9D0BA9428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c6ce8-e444-4f48-8939-fe917bb3e226"/>
    <ds:schemaRef ds:uri="09d0eb39-152d-4a72-8e6a-9b57af0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E5EBD-DA99-417A-A32E-7C44FAEE99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World Health Organization</Company>
  <LinksUpToDate>false</LinksUpToDate>
  <CharactersWithSpaces>3537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mailto:wplaohr@who.int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L.Y. Chan</dc:creator>
  <cp:keywords/>
  <cp:lastModifiedBy>KHOUNPHANNAVONG, Rattanaphorn</cp:lastModifiedBy>
  <cp:revision>44</cp:revision>
  <cp:lastPrinted>2019-07-11T08:04:00Z</cp:lastPrinted>
  <dcterms:created xsi:type="dcterms:W3CDTF">2022-04-05T09:23:00Z</dcterms:created>
  <dcterms:modified xsi:type="dcterms:W3CDTF">2022-05-26T07:10:00Z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0x0101006C7D2FF7DB5B434C9D36AE8B5D480497</vt:lpwstr>
  </property>
</Properties>
</file>